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79E" w14:textId="77777777" w:rsidR="008A7FBA" w:rsidRPr="00165254" w:rsidRDefault="008A7FBA" w:rsidP="008A7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ЭКСПЛУАТАЦИЯ БЫТОВЫХ ГАЗОВЫХ БАЛЛОНОВ</w:t>
      </w:r>
    </w:p>
    <w:p w14:paraId="4FC59A70" w14:textId="77777777" w:rsidR="008A7FBA" w:rsidRPr="00165254" w:rsidRDefault="008A7FB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2A635" w14:textId="77777777" w:rsidR="008A7FBA" w:rsidRPr="00165254" w:rsidRDefault="008A7FB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Для комфортного проживания людей, жилищный фонд обеспечивается природным газом или сжиженным газом в баллонах. Люди воспринимают это как само собой разумеющееся удобство, забывая, что газовые сети и оборудование представляют собой объекты повышенной опасности. До тех пор, пока газ находится внутри системы газоснабжения или в газовом баллоне и человек контролирует его использование, он является прекрасным видом топлива. Однако стоит газу вырваться наружу – он становится страшной угрозой, которая в любой момент может привести к гибели людей, уничтожению материальных ценностей, разрушению жилых домов. Обычно подобное происходит из-за халатного обращения с газом.</w:t>
      </w:r>
    </w:p>
    <w:p w14:paraId="486F3232" w14:textId="77777777" w:rsidR="008A7FBA" w:rsidRPr="00165254" w:rsidRDefault="008A7FB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Газоснабжение жилых домов от индивидуальной баллонной установки (далее</w:t>
      </w:r>
      <w:r w:rsidR="00165254">
        <w:rPr>
          <w:rFonts w:ascii="Times New Roman" w:hAnsi="Times New Roman" w:cs="Times New Roman"/>
          <w:sz w:val="24"/>
          <w:szCs w:val="24"/>
        </w:rPr>
        <w:t xml:space="preserve"> - </w:t>
      </w:r>
      <w:r w:rsidRPr="00165254">
        <w:rPr>
          <w:rFonts w:ascii="Times New Roman" w:hAnsi="Times New Roman" w:cs="Times New Roman"/>
          <w:sz w:val="24"/>
          <w:szCs w:val="24"/>
        </w:rPr>
        <w:t xml:space="preserve"> ИБУ) возможно только для целей приготовления пищи. ИБУ представляет собой установку с газовой плитой, подключённой к не более двум 50-литровым баллонам посредством резинотканевого рукава (шланга) или металлической трубы (газопровода). </w:t>
      </w:r>
    </w:p>
    <w:p w14:paraId="6CE57410" w14:textId="77777777" w:rsidR="008A7FBA" w:rsidRPr="00165254" w:rsidRDefault="008A7FB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 xml:space="preserve">Сжиженный газ, находящийся в газовом баллоне, является </w:t>
      </w:r>
      <w:proofErr w:type="spellStart"/>
      <w:r w:rsidRPr="00165254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65254">
        <w:rPr>
          <w:rFonts w:ascii="Times New Roman" w:hAnsi="Times New Roman" w:cs="Times New Roman"/>
          <w:sz w:val="24"/>
          <w:szCs w:val="24"/>
        </w:rPr>
        <w:t>- и взрывоопасным веществом, поэтому наполнение баллонов производится на специальном технологическом оборудовании газонаполнительных станций. Наполнение бытовых газовых баллонов в других местах недопустимо.</w:t>
      </w:r>
    </w:p>
    <w:p w14:paraId="39A28A17" w14:textId="77777777" w:rsidR="008A7FBA" w:rsidRPr="00165254" w:rsidRDefault="008A7FB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Сжиженный газ тяжелее воздуха в 2 раза и в случае утечки скапливается в колодцах, каналах, подвалах и других местах, расположенных ниже земной поверхности. Температура воспламенения 500-600ºС. В смеси с воздухом образует взрывоопасные концентрации. Баллоны могут взрываться при нагревании.</w:t>
      </w:r>
    </w:p>
    <w:p w14:paraId="2B986CFF" w14:textId="77777777" w:rsidR="0033596A" w:rsidRPr="00165254" w:rsidRDefault="0033596A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 xml:space="preserve">Хранение баллонов с газом в неподключенном к ИБУ состоянии запрещено. При хранении человек подвергает себя и </w:t>
      </w:r>
      <w:r w:rsidR="000830A8" w:rsidRPr="00165254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165254">
        <w:rPr>
          <w:rFonts w:ascii="Times New Roman" w:hAnsi="Times New Roman" w:cs="Times New Roman"/>
          <w:sz w:val="24"/>
          <w:szCs w:val="24"/>
        </w:rPr>
        <w:t xml:space="preserve">близких опасности, из-за возможной утечки газа из баллона возможен взрыв и пожар. Для того чтобы </w:t>
      </w:r>
      <w:r w:rsidR="000830A8" w:rsidRPr="00165254">
        <w:rPr>
          <w:rFonts w:ascii="Times New Roman" w:hAnsi="Times New Roman" w:cs="Times New Roman"/>
          <w:sz w:val="24"/>
          <w:szCs w:val="24"/>
        </w:rPr>
        <w:t xml:space="preserve">это исключить, необходимо обращаться в газоснабжающую организацию, которая производит прием 50-литровых газовых баллонов у населения на возмездной основе при наличии заявления гражданина или проводит </w:t>
      </w:r>
      <w:r w:rsidR="00C801C9" w:rsidRPr="00165254">
        <w:rPr>
          <w:rFonts w:ascii="Times New Roman" w:hAnsi="Times New Roman" w:cs="Times New Roman"/>
          <w:sz w:val="24"/>
          <w:szCs w:val="24"/>
        </w:rPr>
        <w:t xml:space="preserve">дегазацию </w:t>
      </w:r>
      <w:r w:rsidR="00293DB1" w:rsidRPr="00165254">
        <w:rPr>
          <w:rFonts w:ascii="Times New Roman" w:hAnsi="Times New Roman" w:cs="Times New Roman"/>
          <w:sz w:val="24"/>
          <w:szCs w:val="24"/>
        </w:rPr>
        <w:t xml:space="preserve">газовых баллонов </w:t>
      </w:r>
      <w:r w:rsidR="00C801C9" w:rsidRPr="00165254">
        <w:rPr>
          <w:rFonts w:ascii="Times New Roman" w:hAnsi="Times New Roman" w:cs="Times New Roman"/>
          <w:sz w:val="24"/>
          <w:szCs w:val="24"/>
        </w:rPr>
        <w:t>в случае, если</w:t>
      </w:r>
      <w:r w:rsidR="000830A8" w:rsidRPr="00165254">
        <w:rPr>
          <w:rFonts w:ascii="Times New Roman" w:hAnsi="Times New Roman" w:cs="Times New Roman"/>
          <w:sz w:val="24"/>
          <w:szCs w:val="24"/>
        </w:rPr>
        <w:t xml:space="preserve"> возникла необходимость оставить </w:t>
      </w:r>
      <w:r w:rsidR="00293DB1" w:rsidRPr="00165254">
        <w:rPr>
          <w:rFonts w:ascii="Times New Roman" w:hAnsi="Times New Roman" w:cs="Times New Roman"/>
          <w:sz w:val="24"/>
          <w:szCs w:val="24"/>
        </w:rPr>
        <w:t>их</w:t>
      </w:r>
      <w:r w:rsidR="000830A8" w:rsidRPr="00165254">
        <w:rPr>
          <w:rFonts w:ascii="Times New Roman" w:hAnsi="Times New Roman" w:cs="Times New Roman"/>
          <w:sz w:val="24"/>
          <w:szCs w:val="24"/>
        </w:rPr>
        <w:t xml:space="preserve"> в хозяйстве</w:t>
      </w:r>
      <w:r w:rsidR="00C801C9" w:rsidRPr="00165254">
        <w:rPr>
          <w:rFonts w:ascii="Times New Roman" w:hAnsi="Times New Roman" w:cs="Times New Roman"/>
          <w:sz w:val="24"/>
          <w:szCs w:val="24"/>
        </w:rPr>
        <w:t>.</w:t>
      </w:r>
    </w:p>
    <w:p w14:paraId="119A47E9" w14:textId="77777777" w:rsidR="008A7FBA" w:rsidRPr="00165254" w:rsidRDefault="00C801C9" w:rsidP="008A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Также п</w:t>
      </w:r>
      <w:r w:rsidR="008A7FBA" w:rsidRPr="00165254">
        <w:rPr>
          <w:rFonts w:ascii="Times New Roman" w:hAnsi="Times New Roman" w:cs="Times New Roman"/>
          <w:sz w:val="24"/>
          <w:szCs w:val="24"/>
        </w:rPr>
        <w:t>ри эксплуатации ИБУ категорически запрещается:</w:t>
      </w:r>
    </w:p>
    <w:p w14:paraId="66C55DE1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подвергать баллоны воздействию солнечного света и иному тепловому воздействию;</w:t>
      </w:r>
    </w:p>
    <w:p w14:paraId="3CAF6F55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располагать баллоны в помещениях с источником огня, отогревать замерзшие баллоны с помощью огня;</w:t>
      </w:r>
    </w:p>
    <w:p w14:paraId="314EED9E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пользоваться неисправными баллонами, самостоятельно производить их ремонт;</w:t>
      </w:r>
    </w:p>
    <w:p w14:paraId="3BFE82CB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оставлять открытыми вентили баллонов, установленных в помещениях, краны перед газоиспользующим оборудованием и на нем после окончания пользования газоиспользующим оборудованием;</w:t>
      </w:r>
    </w:p>
    <w:p w14:paraId="2DEC68A9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самостоятельно осуществлять монтаж ИБУ;</w:t>
      </w:r>
    </w:p>
    <w:p w14:paraId="6177D6BC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стравливать газ из баллона вблизи жилых зданий и производственных помещений;</w:t>
      </w:r>
    </w:p>
    <w:p w14:paraId="4D75E51B" w14:textId="77777777" w:rsidR="008A7FBA" w:rsidRPr="00165254" w:rsidRDefault="008A7FBA" w:rsidP="008A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54">
        <w:rPr>
          <w:rFonts w:ascii="Times New Roman" w:hAnsi="Times New Roman" w:cs="Times New Roman"/>
          <w:sz w:val="24"/>
          <w:szCs w:val="24"/>
        </w:rPr>
        <w:t>- проверять герметичность соединений на утечки газа с помощью спичек или других источников открытого огня.</w:t>
      </w:r>
    </w:p>
    <w:p w14:paraId="3EE30B7C" w14:textId="77777777" w:rsidR="00B37AF8" w:rsidRPr="00165254" w:rsidRDefault="00D456FE" w:rsidP="00D45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7FBA" w:rsidRPr="00165254">
        <w:rPr>
          <w:rFonts w:ascii="Times New Roman" w:hAnsi="Times New Roman" w:cs="Times New Roman"/>
          <w:sz w:val="24"/>
          <w:szCs w:val="24"/>
        </w:rPr>
        <w:t>Газ ошибок не прощает! Берегите себя и своих близких!</w:t>
      </w:r>
    </w:p>
    <w:p w14:paraId="273C633F" w14:textId="77777777" w:rsidR="00165254" w:rsidRDefault="00165254" w:rsidP="00165254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14:paraId="52B84180" w14:textId="77777777" w:rsidR="00D456FE" w:rsidRPr="00165254" w:rsidRDefault="00D456FE" w:rsidP="00165254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14:paraId="01B5AEA2" w14:textId="77777777" w:rsidR="00165254" w:rsidRPr="008A7FBA" w:rsidRDefault="00165254" w:rsidP="001F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5254" w:rsidRPr="008A7FBA" w:rsidSect="008A7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BA"/>
    <w:rsid w:val="000830A8"/>
    <w:rsid w:val="00100545"/>
    <w:rsid w:val="00165254"/>
    <w:rsid w:val="001F3723"/>
    <w:rsid w:val="00293DB1"/>
    <w:rsid w:val="003011A0"/>
    <w:rsid w:val="003113AD"/>
    <w:rsid w:val="0033596A"/>
    <w:rsid w:val="007F3B55"/>
    <w:rsid w:val="008A7FBA"/>
    <w:rsid w:val="0090112D"/>
    <w:rsid w:val="00B37AF8"/>
    <w:rsid w:val="00C43B4D"/>
    <w:rsid w:val="00C801C9"/>
    <w:rsid w:val="00D4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E3A1"/>
  <w15:docId w15:val="{1791AB70-76B3-4BA0-A8F7-A98414B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Кладкевич Владимир Владимирович</cp:lastModifiedBy>
  <cp:revision>2</cp:revision>
  <cp:lastPrinted>2022-12-27T06:40:00Z</cp:lastPrinted>
  <dcterms:created xsi:type="dcterms:W3CDTF">2023-01-13T11:43:00Z</dcterms:created>
  <dcterms:modified xsi:type="dcterms:W3CDTF">2023-01-13T11:43:00Z</dcterms:modified>
</cp:coreProperties>
</file>